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pStyle w:val="2"/>
        <w:adjustRightInd w:val="0"/>
        <w:snapToGrid w:val="0"/>
        <w:spacing w:before="0" w:after="0" w:line="240" w:lineRule="exact"/>
        <w:rPr>
          <w:rFonts w:hint="eastAsia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黑体" w:eastAsia="方正小标宋简体"/>
          <w:sz w:val="44"/>
          <w:szCs w:val="44"/>
          <w:lang w:val="en-US"/>
        </w:rPr>
      </w:pPr>
      <w:r>
        <w:rPr>
          <w:rFonts w:hint="eastAsia" w:ascii="方正小标宋简体" w:hAnsi="黑体" w:eastAsia="方正小标宋简体"/>
          <w:sz w:val="44"/>
          <w:szCs w:val="44"/>
        </w:rPr>
        <w:t>成都</w:t>
      </w:r>
      <w:r>
        <w:rPr>
          <w:rFonts w:hint="eastAsia" w:ascii="方正小标宋简体" w:hAnsi="黑体" w:eastAsia="方正小标宋简体"/>
          <w:sz w:val="44"/>
          <w:szCs w:val="44"/>
          <w:lang w:val="en-US"/>
        </w:rPr>
        <w:t>市</w:t>
      </w:r>
      <w:r>
        <w:rPr>
          <w:rFonts w:hint="eastAsia" w:ascii="方正小标宋简体" w:hAnsi="黑体" w:eastAsia="方正小标宋简体"/>
          <w:sz w:val="44"/>
          <w:szCs w:val="44"/>
        </w:rPr>
        <w:t>交通</w:t>
      </w:r>
      <w:r>
        <w:rPr>
          <w:rFonts w:hint="eastAsia" w:ascii="方正小标宋简体" w:hAnsi="黑体" w:eastAsia="方正小标宋简体"/>
          <w:sz w:val="44"/>
          <w:szCs w:val="44"/>
          <w:lang w:val="en-US"/>
        </w:rPr>
        <w:t>规划勘察设计研究院有限公司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市场化选聘</w:t>
      </w:r>
      <w:r>
        <w:rPr>
          <w:rFonts w:hint="eastAsia" w:ascii="方正小标宋简体" w:eastAsia="方正小标宋简体"/>
          <w:sz w:val="44"/>
          <w:szCs w:val="44"/>
        </w:rPr>
        <w:t>企业管理人员岗位职责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及任职条件</w:t>
      </w:r>
    </w:p>
    <w:p>
      <w:pPr>
        <w:spacing w:line="700" w:lineRule="exac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ind w:firstLine="640" w:firstLineChars="200"/>
        <w:jc w:val="both"/>
        <w:rPr>
          <w:rFonts w:ascii="方正黑体_GBK" w:hAnsi="方正黑体_GBK" w:eastAsia="方正黑体_GBK" w:cs="方正黑体_GBK"/>
          <w:kern w:val="2"/>
          <w:sz w:val="32"/>
          <w:szCs w:val="32"/>
          <w:lang w:val="en-US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bidi="ar-SA"/>
        </w:rPr>
        <w:t>一、成都市交通规划勘察设计研究院有限公司副总经理岗位一</w:t>
      </w:r>
    </w:p>
    <w:p>
      <w:pPr>
        <w:spacing w:line="560" w:lineRule="exact"/>
        <w:ind w:firstLine="643" w:firstLineChars="200"/>
        <w:jc w:val="both"/>
        <w:rPr>
          <w:rFonts w:ascii="Times New Roman" w:hAnsi="Times New Roman" w:eastAsia="方正仿宋_GBK" w:cs="Times New Roman"/>
          <w:b/>
          <w:bCs/>
          <w:kern w:val="2"/>
          <w:sz w:val="32"/>
          <w:szCs w:val="32"/>
          <w:lang w:val="en-US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bidi="ar-SA"/>
        </w:rPr>
        <w:t>副总经理</w:t>
      </w:r>
    </w:p>
    <w:p>
      <w:pPr>
        <w:spacing w:line="560" w:lineRule="exact"/>
        <w:ind w:firstLine="643" w:firstLineChars="200"/>
        <w:jc w:val="both"/>
        <w:rPr>
          <w:rFonts w:asciiTheme="minorEastAsia" w:hAnsiTheme="minorEastAsia" w:eastAsiaTheme="minorEastAsia"/>
          <w:szCs w:val="21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bidi="ar-SA"/>
        </w:rPr>
        <w:t>岗位职责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ar-SA"/>
        </w:rPr>
        <w:t>：1.负责公司财务管理、融资管理、审计管理等工作；2.负责组织领导公司的财务管控和上市培育等方面工作；3.负责公司重大投资项目和经营活动的风险评估、指导、跟踪和财务风险控制等。</w:t>
      </w:r>
    </w:p>
    <w:p>
      <w:pPr>
        <w:spacing w:line="560" w:lineRule="exact"/>
        <w:ind w:firstLine="643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lang w:val="en-US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bidi="ar-SA"/>
        </w:rPr>
        <w:t>任职条件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ar-SA"/>
        </w:rPr>
        <w:t>：1.本科及以上学历；2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en-US" w:bidi="ar-SA"/>
        </w:rPr>
        <w:t>.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具有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ar-SA"/>
        </w:rPr>
        <w:t>5年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en-US" w:bidi="ar-SA"/>
        </w:rPr>
        <w:t>以上相关工作经历，其中全日制硕士、博士研究生可分别缩短1年、2年工作经历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ar-SA"/>
        </w:rPr>
        <w:t>；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en-US" w:bidi="ar-SA"/>
        </w:rPr>
        <w:t>3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ar-SA"/>
        </w:rPr>
        <w:t>.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en-US" w:bidi="ar-SA"/>
        </w:rPr>
        <w:t>男性一般不超过51岁，女性一般不超过46岁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ar-SA"/>
        </w:rPr>
        <w:t>；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ar-SA"/>
        </w:rPr>
        <w:t>.特别优秀者可以适当放宽。</w:t>
      </w:r>
    </w:p>
    <w:p>
      <w:pPr>
        <w:spacing w:line="560" w:lineRule="exact"/>
        <w:ind w:firstLine="640" w:firstLineChars="200"/>
        <w:jc w:val="both"/>
        <w:rPr>
          <w:rFonts w:ascii="方正黑体_GBK" w:hAnsi="方正黑体_GBK" w:eastAsia="方正黑体_GBK" w:cs="方正黑体_GBK"/>
          <w:kern w:val="2"/>
          <w:sz w:val="32"/>
          <w:szCs w:val="32"/>
          <w:lang w:val="en-US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bidi="ar-SA"/>
        </w:rPr>
        <w:t>、成都市交通规划勘察设计研究院有限公司副总经理岗位二</w:t>
      </w:r>
    </w:p>
    <w:p>
      <w:pPr>
        <w:spacing w:line="560" w:lineRule="exact"/>
        <w:ind w:firstLine="643" w:firstLineChars="200"/>
        <w:jc w:val="both"/>
        <w:rPr>
          <w:rFonts w:ascii="Times New Roman" w:hAnsi="Times New Roman" w:eastAsia="方正仿宋_GBK" w:cs="Times New Roman"/>
          <w:b/>
          <w:bCs/>
          <w:kern w:val="2"/>
          <w:sz w:val="32"/>
          <w:szCs w:val="32"/>
          <w:lang w:val="en-US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bidi="ar-SA"/>
        </w:rPr>
        <w:t>副总经理</w:t>
      </w:r>
    </w:p>
    <w:p>
      <w:pPr>
        <w:spacing w:line="560" w:lineRule="exact"/>
        <w:ind w:firstLine="643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yellow"/>
          <w:lang w:val="en-US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bidi="ar-SA"/>
        </w:rPr>
        <w:t>岗位职责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ar-SA"/>
        </w:rPr>
        <w:t>：1.负责公司发展规划、投资开发、招投标管理、资质管理、合同管理、法务风控管理等工作；2.参与公司中长期发展战略和年度经营目标的拟定，协助总经理制定业务发展战略目标；3.参与制订或组织实施公司年度经营计划和投资方案。</w:t>
      </w:r>
    </w:p>
    <w:p>
      <w:pPr>
        <w:spacing w:line="560" w:lineRule="exact"/>
        <w:ind w:firstLine="643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lang w:val="en-US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bidi="ar-SA"/>
        </w:rPr>
        <w:t>任职条件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ar-SA"/>
        </w:rPr>
        <w:t>：1.本科及以上学历；2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en-US" w:bidi="ar-SA"/>
        </w:rPr>
        <w:t>.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具有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en-US" w:bidi="ar-SA"/>
        </w:rPr>
        <w:t>5年以上相关工作经历，其中全日制硕士、博士研究生可分别缩短1年、2年工作经历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ar-SA"/>
        </w:rPr>
        <w:t>；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en-US" w:bidi="ar-SA"/>
        </w:rPr>
        <w:t>3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ar-SA"/>
        </w:rPr>
        <w:t>.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en-US" w:bidi="ar-SA"/>
        </w:rPr>
        <w:t>男性一般不超过51岁，女性一般不超过46岁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ar-SA"/>
        </w:rPr>
        <w:t>；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ar-SA"/>
        </w:rPr>
        <w:t>.特别优秀者可以适当放宽。</w:t>
      </w:r>
    </w:p>
    <w:p>
      <w:pPr>
        <w:spacing w:line="560" w:lineRule="exact"/>
        <w:ind w:firstLine="640" w:firstLineChars="200"/>
        <w:jc w:val="both"/>
        <w:rPr>
          <w:rFonts w:ascii="方正黑体_GBK" w:hAnsi="方正黑体_GBK" w:eastAsia="方正黑体_GBK" w:cs="方正黑体_GBK"/>
          <w:kern w:val="2"/>
          <w:sz w:val="32"/>
          <w:szCs w:val="32"/>
          <w:lang w:val="en-US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三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bidi="ar-SA"/>
        </w:rPr>
        <w:t>、成都市交通规划勘察设计研究院有限公司副总经理岗位三</w:t>
      </w:r>
    </w:p>
    <w:p>
      <w:pPr>
        <w:spacing w:line="560" w:lineRule="exact"/>
        <w:ind w:firstLine="643" w:firstLineChars="200"/>
        <w:jc w:val="both"/>
        <w:rPr>
          <w:rFonts w:ascii="Times New Roman" w:hAnsi="Times New Roman" w:eastAsia="方正仿宋_GBK" w:cs="Times New Roman"/>
          <w:b/>
          <w:bCs/>
          <w:kern w:val="2"/>
          <w:sz w:val="32"/>
          <w:szCs w:val="32"/>
          <w:lang w:val="en-US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bidi="ar-SA"/>
        </w:rPr>
        <w:t>副总经理</w:t>
      </w:r>
    </w:p>
    <w:p>
      <w:pPr>
        <w:spacing w:line="560" w:lineRule="exact"/>
        <w:ind w:firstLine="643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yellow"/>
          <w:lang w:val="en-US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bidi="ar-SA"/>
        </w:rPr>
        <w:t>岗位职责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ar-SA"/>
        </w:rPr>
        <w:t>：1.负责各生产部门管理工作，确保项目生产产值、项目进度完成；2.负责各生产部门的项目成本控制，确保安全生产，生产投诉率控制在合理范畴；3.协调项目生产内外部关系，完成其他临时交办的任务。</w:t>
      </w:r>
    </w:p>
    <w:p>
      <w:pPr>
        <w:spacing w:line="560" w:lineRule="exact"/>
        <w:ind w:firstLine="643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lang w:val="en-US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bidi="ar-SA"/>
        </w:rPr>
        <w:t>任职条件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ar-SA"/>
        </w:rPr>
        <w:t>：1.本科及以上学历；2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en-US" w:bidi="ar-SA"/>
        </w:rPr>
        <w:t>.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具有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en-US" w:bidi="ar-SA"/>
        </w:rPr>
        <w:t>5年以上相关工作经历，其中全日制硕士、博士研究生可分别缩短1年、2年工作经历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ar-SA"/>
        </w:rPr>
        <w:t>；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en-US" w:bidi="ar-SA"/>
        </w:rPr>
        <w:t>3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ar-SA"/>
        </w:rPr>
        <w:t>.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en-US" w:bidi="ar-SA"/>
        </w:rPr>
        <w:t>男性一般不超过51岁，女性一般不超过46岁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ar-SA"/>
        </w:rPr>
        <w:t>；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ar-SA"/>
        </w:rPr>
        <w:t>.特别优秀者可以适当放宽。</w:t>
      </w:r>
    </w:p>
    <w:p>
      <w:pPr>
        <w:spacing w:line="560" w:lineRule="exact"/>
        <w:ind w:firstLine="643" w:firstLineChars="200"/>
        <w:jc w:val="both"/>
        <w:rPr>
          <w:rFonts w:ascii="Times New Roman" w:hAnsi="Times New Roman" w:eastAsia="方正仿宋_GBK" w:cs="Times New Roman"/>
          <w:b/>
          <w:bCs/>
          <w:kern w:val="2"/>
          <w:sz w:val="32"/>
          <w:szCs w:val="32"/>
          <w:lang w:val="en-US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bidi="ar-SA"/>
        </w:rPr>
        <w:t>以上岗位时间要求按截止到2021年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bidi="ar-SA"/>
        </w:rPr>
        <w:t>月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31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bidi="ar-SA"/>
        </w:rPr>
        <w:t>日计算。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</w:pPr>
    </w:p>
    <w:p>
      <w:pPr>
        <w:pStyle w:val="2"/>
        <w:adjustRightInd w:val="0"/>
        <w:snapToGrid w:val="0"/>
        <w:spacing w:before="0" w:after="0" w:line="540" w:lineRule="exact"/>
      </w:pPr>
    </w:p>
    <w:p/>
    <w:p>
      <w:pPr>
        <w:pStyle w:val="2"/>
      </w:pPr>
    </w:p>
    <w:p/>
    <w:p>
      <w:pPr>
        <w:pStyle w:val="10"/>
        <w:ind w:left="440" w:firstLine="640"/>
        <w:rPr>
          <w:rFonts w:ascii="方正黑体_GBK" w:hAnsi="方正黑体_GBK" w:eastAsia="方正黑体_GBK" w:cs="方正黑体_GBK"/>
          <w:kern w:val="2"/>
          <w:sz w:val="32"/>
          <w:szCs w:val="32"/>
          <w:lang w:val="en-US" w:bidi="ar-SA"/>
        </w:rPr>
      </w:pPr>
    </w:p>
    <w:sectPr>
      <w:footerReference r:id="rId3" w:type="default"/>
      <w:pgSz w:w="11850" w:h="16783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670ED1-6291-408A-8A4B-383B756552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C8C819B3-4913-476E-9F35-D411B65537F4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17C8854-9595-4997-8CBC-7A23CF727543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CDA99681-E53E-48F2-ADA4-5CC87C96C19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6CFA866C-A07A-4EAC-AC37-FE9B47D41AC4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7E13842D-46DA-4582-9C75-4275CF472BD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第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第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B7"/>
    <w:rsid w:val="00035A41"/>
    <w:rsid w:val="00045167"/>
    <w:rsid w:val="000920D5"/>
    <w:rsid w:val="000B4AF5"/>
    <w:rsid w:val="000B7369"/>
    <w:rsid w:val="000E164B"/>
    <w:rsid w:val="000E493D"/>
    <w:rsid w:val="00111BF8"/>
    <w:rsid w:val="00117953"/>
    <w:rsid w:val="00195AF2"/>
    <w:rsid w:val="001A15CB"/>
    <w:rsid w:val="001A2902"/>
    <w:rsid w:val="001C3347"/>
    <w:rsid w:val="001C566B"/>
    <w:rsid w:val="001E0C00"/>
    <w:rsid w:val="001E3334"/>
    <w:rsid w:val="001F1C8F"/>
    <w:rsid w:val="00220E8A"/>
    <w:rsid w:val="00231E4F"/>
    <w:rsid w:val="00263477"/>
    <w:rsid w:val="00270D18"/>
    <w:rsid w:val="0029531A"/>
    <w:rsid w:val="002A5B6C"/>
    <w:rsid w:val="002A7AF9"/>
    <w:rsid w:val="002B7533"/>
    <w:rsid w:val="00300A36"/>
    <w:rsid w:val="00322FAA"/>
    <w:rsid w:val="0036507D"/>
    <w:rsid w:val="0037360F"/>
    <w:rsid w:val="003739F6"/>
    <w:rsid w:val="003E4E03"/>
    <w:rsid w:val="003F2E95"/>
    <w:rsid w:val="004065AF"/>
    <w:rsid w:val="00481E1B"/>
    <w:rsid w:val="00483959"/>
    <w:rsid w:val="00484BED"/>
    <w:rsid w:val="00495781"/>
    <w:rsid w:val="004B31CB"/>
    <w:rsid w:val="004C070B"/>
    <w:rsid w:val="004C0AF7"/>
    <w:rsid w:val="005036B1"/>
    <w:rsid w:val="00515C12"/>
    <w:rsid w:val="005469DC"/>
    <w:rsid w:val="005474A1"/>
    <w:rsid w:val="00593632"/>
    <w:rsid w:val="005C2418"/>
    <w:rsid w:val="005C2D0E"/>
    <w:rsid w:val="0060514E"/>
    <w:rsid w:val="006429D6"/>
    <w:rsid w:val="00663D07"/>
    <w:rsid w:val="00677FE7"/>
    <w:rsid w:val="0070487F"/>
    <w:rsid w:val="00710CBA"/>
    <w:rsid w:val="00731C23"/>
    <w:rsid w:val="00752604"/>
    <w:rsid w:val="00762CC8"/>
    <w:rsid w:val="007673A9"/>
    <w:rsid w:val="00787956"/>
    <w:rsid w:val="007915C8"/>
    <w:rsid w:val="00810A9C"/>
    <w:rsid w:val="0082419F"/>
    <w:rsid w:val="00832588"/>
    <w:rsid w:val="00881A3F"/>
    <w:rsid w:val="008C32A0"/>
    <w:rsid w:val="00915423"/>
    <w:rsid w:val="0094267D"/>
    <w:rsid w:val="00975B5D"/>
    <w:rsid w:val="009802BA"/>
    <w:rsid w:val="00980BF7"/>
    <w:rsid w:val="00994068"/>
    <w:rsid w:val="009B606F"/>
    <w:rsid w:val="009D4F28"/>
    <w:rsid w:val="00A06485"/>
    <w:rsid w:val="00A243E4"/>
    <w:rsid w:val="00A33C70"/>
    <w:rsid w:val="00A46786"/>
    <w:rsid w:val="00A470E9"/>
    <w:rsid w:val="00A70FCC"/>
    <w:rsid w:val="00A94B6B"/>
    <w:rsid w:val="00AB4771"/>
    <w:rsid w:val="00AD7457"/>
    <w:rsid w:val="00B22F65"/>
    <w:rsid w:val="00B87F90"/>
    <w:rsid w:val="00BA2A0B"/>
    <w:rsid w:val="00BA551F"/>
    <w:rsid w:val="00BB44C0"/>
    <w:rsid w:val="00BC1E14"/>
    <w:rsid w:val="00C20917"/>
    <w:rsid w:val="00C602F5"/>
    <w:rsid w:val="00C71F3A"/>
    <w:rsid w:val="00C7389B"/>
    <w:rsid w:val="00C7714A"/>
    <w:rsid w:val="00C95425"/>
    <w:rsid w:val="00CA5BEC"/>
    <w:rsid w:val="00D06A90"/>
    <w:rsid w:val="00D52925"/>
    <w:rsid w:val="00D81EC0"/>
    <w:rsid w:val="00D9673C"/>
    <w:rsid w:val="00DC35E5"/>
    <w:rsid w:val="00DC4288"/>
    <w:rsid w:val="00E01D22"/>
    <w:rsid w:val="00E02D2A"/>
    <w:rsid w:val="00E045B2"/>
    <w:rsid w:val="00E10404"/>
    <w:rsid w:val="00E2497D"/>
    <w:rsid w:val="00E80EA7"/>
    <w:rsid w:val="00EA3C7F"/>
    <w:rsid w:val="00F12CDE"/>
    <w:rsid w:val="00F26FB7"/>
    <w:rsid w:val="00F41B16"/>
    <w:rsid w:val="00F57FE0"/>
    <w:rsid w:val="00FB6E07"/>
    <w:rsid w:val="00FD35C6"/>
    <w:rsid w:val="00FE40C1"/>
    <w:rsid w:val="00FE5B5B"/>
    <w:rsid w:val="00FF02DC"/>
    <w:rsid w:val="017A6BA5"/>
    <w:rsid w:val="01B56AED"/>
    <w:rsid w:val="01CD654B"/>
    <w:rsid w:val="01CD6CEC"/>
    <w:rsid w:val="01F84CEC"/>
    <w:rsid w:val="024C42D9"/>
    <w:rsid w:val="025C0311"/>
    <w:rsid w:val="02C310F1"/>
    <w:rsid w:val="03834414"/>
    <w:rsid w:val="039A4086"/>
    <w:rsid w:val="044462B1"/>
    <w:rsid w:val="0468574F"/>
    <w:rsid w:val="047E085C"/>
    <w:rsid w:val="04842AEF"/>
    <w:rsid w:val="05306911"/>
    <w:rsid w:val="05590FCF"/>
    <w:rsid w:val="05966EEC"/>
    <w:rsid w:val="05AE4D77"/>
    <w:rsid w:val="0692169D"/>
    <w:rsid w:val="06B60C57"/>
    <w:rsid w:val="06E4467F"/>
    <w:rsid w:val="06F01730"/>
    <w:rsid w:val="06F75C08"/>
    <w:rsid w:val="083E6B0A"/>
    <w:rsid w:val="08FA2234"/>
    <w:rsid w:val="090F207B"/>
    <w:rsid w:val="09243805"/>
    <w:rsid w:val="0A1F46CA"/>
    <w:rsid w:val="0A4576F5"/>
    <w:rsid w:val="0AB05325"/>
    <w:rsid w:val="0ADF13E4"/>
    <w:rsid w:val="0B843A75"/>
    <w:rsid w:val="0BB34CC4"/>
    <w:rsid w:val="0BE775F6"/>
    <w:rsid w:val="0C000E39"/>
    <w:rsid w:val="0C19293F"/>
    <w:rsid w:val="0C847D9A"/>
    <w:rsid w:val="0C8F7F31"/>
    <w:rsid w:val="0CA659C1"/>
    <w:rsid w:val="0CD01A36"/>
    <w:rsid w:val="0CD44AF2"/>
    <w:rsid w:val="0E2F1594"/>
    <w:rsid w:val="0E5C06D4"/>
    <w:rsid w:val="0F8D36B8"/>
    <w:rsid w:val="0FAF04AA"/>
    <w:rsid w:val="0FD30681"/>
    <w:rsid w:val="0FEA5967"/>
    <w:rsid w:val="0FF00DA7"/>
    <w:rsid w:val="10210C68"/>
    <w:rsid w:val="10363EB3"/>
    <w:rsid w:val="10EE10CF"/>
    <w:rsid w:val="113F2E13"/>
    <w:rsid w:val="11817B22"/>
    <w:rsid w:val="11D733A0"/>
    <w:rsid w:val="125A38E7"/>
    <w:rsid w:val="12640309"/>
    <w:rsid w:val="12DF3313"/>
    <w:rsid w:val="13D16EF9"/>
    <w:rsid w:val="13E91360"/>
    <w:rsid w:val="14012AA1"/>
    <w:rsid w:val="142A0EF3"/>
    <w:rsid w:val="142C1AA2"/>
    <w:rsid w:val="14D546FF"/>
    <w:rsid w:val="14DF5DD7"/>
    <w:rsid w:val="15323132"/>
    <w:rsid w:val="16330847"/>
    <w:rsid w:val="1706416A"/>
    <w:rsid w:val="170C2A24"/>
    <w:rsid w:val="178F315E"/>
    <w:rsid w:val="18701FB3"/>
    <w:rsid w:val="18717389"/>
    <w:rsid w:val="18B63790"/>
    <w:rsid w:val="18EF2829"/>
    <w:rsid w:val="19257EC1"/>
    <w:rsid w:val="1965768F"/>
    <w:rsid w:val="19747CD9"/>
    <w:rsid w:val="1A3039E4"/>
    <w:rsid w:val="1A713B04"/>
    <w:rsid w:val="1A9A759D"/>
    <w:rsid w:val="1AA608A4"/>
    <w:rsid w:val="1AC21F4E"/>
    <w:rsid w:val="1B9B0286"/>
    <w:rsid w:val="1BF22B71"/>
    <w:rsid w:val="1C346274"/>
    <w:rsid w:val="1CE93F85"/>
    <w:rsid w:val="1D1738AC"/>
    <w:rsid w:val="1D6D1A60"/>
    <w:rsid w:val="1D7B221E"/>
    <w:rsid w:val="1DCF026F"/>
    <w:rsid w:val="1E7C68F2"/>
    <w:rsid w:val="1F9B428C"/>
    <w:rsid w:val="1FCE75F5"/>
    <w:rsid w:val="20322B57"/>
    <w:rsid w:val="20A00D82"/>
    <w:rsid w:val="21452FBD"/>
    <w:rsid w:val="21730D4F"/>
    <w:rsid w:val="21DF6A59"/>
    <w:rsid w:val="227121B8"/>
    <w:rsid w:val="22A173B4"/>
    <w:rsid w:val="22A56952"/>
    <w:rsid w:val="22B83ABB"/>
    <w:rsid w:val="22EC4651"/>
    <w:rsid w:val="23100BD5"/>
    <w:rsid w:val="232203F5"/>
    <w:rsid w:val="239E49A3"/>
    <w:rsid w:val="23C8479F"/>
    <w:rsid w:val="24A14B3D"/>
    <w:rsid w:val="24C373A9"/>
    <w:rsid w:val="25334962"/>
    <w:rsid w:val="25AB278A"/>
    <w:rsid w:val="25F45FF4"/>
    <w:rsid w:val="260333DD"/>
    <w:rsid w:val="26A8316F"/>
    <w:rsid w:val="27165693"/>
    <w:rsid w:val="278A3297"/>
    <w:rsid w:val="27A63256"/>
    <w:rsid w:val="27CD5257"/>
    <w:rsid w:val="27D37B3C"/>
    <w:rsid w:val="287B49EA"/>
    <w:rsid w:val="28A608CB"/>
    <w:rsid w:val="28A956F4"/>
    <w:rsid w:val="29C74807"/>
    <w:rsid w:val="2A9B393F"/>
    <w:rsid w:val="2AC74871"/>
    <w:rsid w:val="2ACC4330"/>
    <w:rsid w:val="2B522C45"/>
    <w:rsid w:val="2B6B2176"/>
    <w:rsid w:val="2C76406F"/>
    <w:rsid w:val="2C836A4B"/>
    <w:rsid w:val="2CE85CA4"/>
    <w:rsid w:val="2E0D6D8B"/>
    <w:rsid w:val="2E5D72C7"/>
    <w:rsid w:val="2E7C18D9"/>
    <w:rsid w:val="2E801C51"/>
    <w:rsid w:val="2E8A62FC"/>
    <w:rsid w:val="2EB12855"/>
    <w:rsid w:val="2F2F6C3D"/>
    <w:rsid w:val="30A847E1"/>
    <w:rsid w:val="31234B8C"/>
    <w:rsid w:val="31967DED"/>
    <w:rsid w:val="31C91012"/>
    <w:rsid w:val="324913CD"/>
    <w:rsid w:val="32656B44"/>
    <w:rsid w:val="327552AB"/>
    <w:rsid w:val="33A15958"/>
    <w:rsid w:val="33CE4B13"/>
    <w:rsid w:val="34A419B9"/>
    <w:rsid w:val="34DB6857"/>
    <w:rsid w:val="351F717C"/>
    <w:rsid w:val="355B370E"/>
    <w:rsid w:val="35B038F0"/>
    <w:rsid w:val="35ED0500"/>
    <w:rsid w:val="3613605B"/>
    <w:rsid w:val="36694269"/>
    <w:rsid w:val="36760CCD"/>
    <w:rsid w:val="36D57F11"/>
    <w:rsid w:val="373740D8"/>
    <w:rsid w:val="379D40FF"/>
    <w:rsid w:val="37B320F4"/>
    <w:rsid w:val="37EC6309"/>
    <w:rsid w:val="3864780A"/>
    <w:rsid w:val="386673DB"/>
    <w:rsid w:val="38BD20FA"/>
    <w:rsid w:val="38D76BB1"/>
    <w:rsid w:val="38E7722D"/>
    <w:rsid w:val="3945657F"/>
    <w:rsid w:val="398F67A8"/>
    <w:rsid w:val="39D801BB"/>
    <w:rsid w:val="3B5F14F2"/>
    <w:rsid w:val="3B69196D"/>
    <w:rsid w:val="3B755EE8"/>
    <w:rsid w:val="3BA40ECE"/>
    <w:rsid w:val="3BAB3E12"/>
    <w:rsid w:val="3C391D91"/>
    <w:rsid w:val="3C8E202A"/>
    <w:rsid w:val="3CA576AE"/>
    <w:rsid w:val="3CEA271E"/>
    <w:rsid w:val="3DE66448"/>
    <w:rsid w:val="3EC1381D"/>
    <w:rsid w:val="3EDD1D72"/>
    <w:rsid w:val="3F4C5BFC"/>
    <w:rsid w:val="3FCA6488"/>
    <w:rsid w:val="40427BFB"/>
    <w:rsid w:val="41207355"/>
    <w:rsid w:val="4185541F"/>
    <w:rsid w:val="41971E64"/>
    <w:rsid w:val="41CD61E9"/>
    <w:rsid w:val="428C191C"/>
    <w:rsid w:val="42B415AF"/>
    <w:rsid w:val="42C9554C"/>
    <w:rsid w:val="43022A57"/>
    <w:rsid w:val="430D0FD9"/>
    <w:rsid w:val="432F00B2"/>
    <w:rsid w:val="44263229"/>
    <w:rsid w:val="452D16CA"/>
    <w:rsid w:val="45800BB9"/>
    <w:rsid w:val="45AC321F"/>
    <w:rsid w:val="46D75666"/>
    <w:rsid w:val="46F72299"/>
    <w:rsid w:val="474D7696"/>
    <w:rsid w:val="484362BD"/>
    <w:rsid w:val="48B474E5"/>
    <w:rsid w:val="48F87460"/>
    <w:rsid w:val="49C3780D"/>
    <w:rsid w:val="49FD003E"/>
    <w:rsid w:val="4AA64E9D"/>
    <w:rsid w:val="4AB17C43"/>
    <w:rsid w:val="4AC33743"/>
    <w:rsid w:val="4AC47DAD"/>
    <w:rsid w:val="4AF46E1E"/>
    <w:rsid w:val="4AFA265B"/>
    <w:rsid w:val="4B5653EB"/>
    <w:rsid w:val="4BA94106"/>
    <w:rsid w:val="4C1E7CC0"/>
    <w:rsid w:val="4CE526E6"/>
    <w:rsid w:val="4CE57CA9"/>
    <w:rsid w:val="4CF125E8"/>
    <w:rsid w:val="4D0555BF"/>
    <w:rsid w:val="4D534B08"/>
    <w:rsid w:val="4D556389"/>
    <w:rsid w:val="4D667528"/>
    <w:rsid w:val="4D776235"/>
    <w:rsid w:val="4D975037"/>
    <w:rsid w:val="4DED4515"/>
    <w:rsid w:val="4E9C043D"/>
    <w:rsid w:val="4EE864C4"/>
    <w:rsid w:val="4EE87826"/>
    <w:rsid w:val="4F423E63"/>
    <w:rsid w:val="4F55573F"/>
    <w:rsid w:val="4F8418D6"/>
    <w:rsid w:val="50C26D8F"/>
    <w:rsid w:val="51106B2A"/>
    <w:rsid w:val="519A342C"/>
    <w:rsid w:val="52B26A8F"/>
    <w:rsid w:val="53712146"/>
    <w:rsid w:val="539A3788"/>
    <w:rsid w:val="53F34719"/>
    <w:rsid w:val="5418562E"/>
    <w:rsid w:val="54911EAC"/>
    <w:rsid w:val="549239C5"/>
    <w:rsid w:val="54A80721"/>
    <w:rsid w:val="54C94628"/>
    <w:rsid w:val="555604B9"/>
    <w:rsid w:val="555E5A3E"/>
    <w:rsid w:val="55D26BA2"/>
    <w:rsid w:val="56DE4D01"/>
    <w:rsid w:val="570B7ED4"/>
    <w:rsid w:val="57821131"/>
    <w:rsid w:val="578F52A7"/>
    <w:rsid w:val="57C2014C"/>
    <w:rsid w:val="57F10063"/>
    <w:rsid w:val="5825675C"/>
    <w:rsid w:val="585010EB"/>
    <w:rsid w:val="58D37FF4"/>
    <w:rsid w:val="59393C86"/>
    <w:rsid w:val="5A5C0CB4"/>
    <w:rsid w:val="5AE10F68"/>
    <w:rsid w:val="5B524C5E"/>
    <w:rsid w:val="5C035E00"/>
    <w:rsid w:val="5C8B64B0"/>
    <w:rsid w:val="5CC205E4"/>
    <w:rsid w:val="5CC5630F"/>
    <w:rsid w:val="5CCD5A42"/>
    <w:rsid w:val="5CFF2738"/>
    <w:rsid w:val="5D3E4CB6"/>
    <w:rsid w:val="5D736095"/>
    <w:rsid w:val="5E852852"/>
    <w:rsid w:val="5EAE5EBF"/>
    <w:rsid w:val="5F825532"/>
    <w:rsid w:val="5FE5260E"/>
    <w:rsid w:val="60127753"/>
    <w:rsid w:val="60434976"/>
    <w:rsid w:val="60AA500D"/>
    <w:rsid w:val="60E86F4A"/>
    <w:rsid w:val="611D1E2D"/>
    <w:rsid w:val="6177368F"/>
    <w:rsid w:val="62805D05"/>
    <w:rsid w:val="628D2C37"/>
    <w:rsid w:val="63453A97"/>
    <w:rsid w:val="638A590C"/>
    <w:rsid w:val="64C707AF"/>
    <w:rsid w:val="66024DB3"/>
    <w:rsid w:val="66581149"/>
    <w:rsid w:val="669032D0"/>
    <w:rsid w:val="66985DF2"/>
    <w:rsid w:val="66AC7736"/>
    <w:rsid w:val="66CA6C75"/>
    <w:rsid w:val="670778F3"/>
    <w:rsid w:val="67355115"/>
    <w:rsid w:val="67AC236B"/>
    <w:rsid w:val="685A76D2"/>
    <w:rsid w:val="68A4789C"/>
    <w:rsid w:val="68E60CBC"/>
    <w:rsid w:val="69051003"/>
    <w:rsid w:val="69AE4759"/>
    <w:rsid w:val="6A617779"/>
    <w:rsid w:val="6A9115D5"/>
    <w:rsid w:val="6A9C5FB5"/>
    <w:rsid w:val="6B060A7E"/>
    <w:rsid w:val="6B197BEC"/>
    <w:rsid w:val="6B484D27"/>
    <w:rsid w:val="6B7D282F"/>
    <w:rsid w:val="6B8144A1"/>
    <w:rsid w:val="6B8E7D3B"/>
    <w:rsid w:val="6BC5508E"/>
    <w:rsid w:val="6D6858A4"/>
    <w:rsid w:val="6E2056EF"/>
    <w:rsid w:val="6EC565AA"/>
    <w:rsid w:val="6EDE2EDF"/>
    <w:rsid w:val="6FBC7143"/>
    <w:rsid w:val="6FF54B62"/>
    <w:rsid w:val="70966C8D"/>
    <w:rsid w:val="71A824D2"/>
    <w:rsid w:val="71B12BBF"/>
    <w:rsid w:val="71D05B10"/>
    <w:rsid w:val="71E6384A"/>
    <w:rsid w:val="73A90449"/>
    <w:rsid w:val="73DC62DB"/>
    <w:rsid w:val="741345C1"/>
    <w:rsid w:val="747553FB"/>
    <w:rsid w:val="75681626"/>
    <w:rsid w:val="762404F6"/>
    <w:rsid w:val="76904B98"/>
    <w:rsid w:val="773F5F3D"/>
    <w:rsid w:val="789337CE"/>
    <w:rsid w:val="79153973"/>
    <w:rsid w:val="79704DC6"/>
    <w:rsid w:val="7B04048E"/>
    <w:rsid w:val="7B384256"/>
    <w:rsid w:val="7B9F5718"/>
    <w:rsid w:val="7BA00BFE"/>
    <w:rsid w:val="7BE86D8C"/>
    <w:rsid w:val="7C231A02"/>
    <w:rsid w:val="7C685A62"/>
    <w:rsid w:val="7CBD4B9C"/>
    <w:rsid w:val="7D043FB0"/>
    <w:rsid w:val="7DFF6AD1"/>
    <w:rsid w:val="7EAE2DA4"/>
    <w:rsid w:val="7ED449EB"/>
    <w:rsid w:val="7F1845C9"/>
    <w:rsid w:val="7F2A18C3"/>
    <w:rsid w:val="7F64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link w:val="14"/>
    <w:qFormat/>
    <w:uiPriority w:val="1"/>
    <w:pPr>
      <w:jc w:val="center"/>
      <w:outlineLvl w:val="0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paragraph" w:styleId="4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7"/>
    <w:semiHidden/>
    <w:unhideWhenUsed/>
    <w:qFormat/>
    <w:uiPriority w:val="99"/>
    <w:rPr>
      <w:sz w:val="24"/>
      <w:szCs w:val="24"/>
    </w:rPr>
  </w:style>
  <w:style w:type="paragraph" w:styleId="6">
    <w:name w:val="Body Text"/>
    <w:basedOn w:val="1"/>
    <w:link w:val="15"/>
    <w:qFormat/>
    <w:uiPriority w:val="0"/>
    <w:rPr>
      <w:rFonts w:hint="eastAsia" w:cs="Times New Roman"/>
      <w:sz w:val="24"/>
      <w:szCs w:val="24"/>
      <w:lang w:val="en-US" w:bidi="ar-SA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 2"/>
    <w:basedOn w:val="7"/>
    <w:unhideWhenUsed/>
    <w:qFormat/>
    <w:uiPriority w:val="99"/>
    <w:pPr>
      <w:ind w:firstLine="420" w:firstLineChars="200"/>
    </w:pPr>
  </w:style>
  <w:style w:type="character" w:styleId="13">
    <w:name w:val="page number"/>
    <w:basedOn w:val="12"/>
    <w:qFormat/>
    <w:uiPriority w:val="0"/>
  </w:style>
  <w:style w:type="character" w:customStyle="1" w:styleId="14">
    <w:name w:val="标题 1 字符"/>
    <w:basedOn w:val="12"/>
    <w:link w:val="3"/>
    <w:qFormat/>
    <w:uiPriority w:val="1"/>
    <w:rPr>
      <w:rFonts w:ascii="Microsoft JhengHei" w:hAnsi="Microsoft JhengHei" w:eastAsia="Microsoft JhengHei" w:cs="Microsoft JhengHei"/>
      <w:b/>
      <w:bCs/>
      <w:kern w:val="0"/>
      <w:sz w:val="32"/>
      <w:szCs w:val="32"/>
      <w:lang w:val="zh-CN" w:bidi="zh-CN"/>
    </w:rPr>
  </w:style>
  <w:style w:type="character" w:customStyle="1" w:styleId="15">
    <w:name w:val="正文文本 字符"/>
    <w:basedOn w:val="12"/>
    <w:link w:val="6"/>
    <w:qFormat/>
    <w:uiPriority w:val="0"/>
    <w:rPr>
      <w:rFonts w:ascii="宋体" w:hAnsi="宋体" w:eastAsia="宋体" w:cs="Times New Roman"/>
      <w:kern w:val="0"/>
    </w:rPr>
  </w:style>
  <w:style w:type="character" w:customStyle="1" w:styleId="16">
    <w:name w:val="标题 2 字符"/>
    <w:basedOn w:val="12"/>
    <w:link w:val="4"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  <w:lang w:val="zh-CN" w:bidi="zh-CN"/>
    </w:rPr>
  </w:style>
  <w:style w:type="character" w:customStyle="1" w:styleId="17">
    <w:name w:val="文档结构图 字符"/>
    <w:basedOn w:val="12"/>
    <w:link w:val="5"/>
    <w:semiHidden/>
    <w:qFormat/>
    <w:uiPriority w:val="99"/>
    <w:rPr>
      <w:rFonts w:ascii="宋体" w:hAnsi="宋体" w:eastAsia="宋体" w:cs="宋体"/>
      <w:kern w:val="0"/>
      <w:lang w:val="zh-CN" w:bidi="zh-CN"/>
    </w:rPr>
  </w:style>
  <w:style w:type="paragraph" w:styleId="18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character" w:customStyle="1" w:styleId="19">
    <w:name w:val="页眉 字符"/>
    <w:basedOn w:val="12"/>
    <w:link w:val="9"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20">
    <w:name w:val="页脚 字符"/>
    <w:basedOn w:val="12"/>
    <w:link w:val="8"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6763</Words>
  <Characters>6999</Characters>
  <Lines>59</Lines>
  <Paragraphs>16</Paragraphs>
  <TotalTime>3</TotalTime>
  <ScaleCrop>false</ScaleCrop>
  <LinksUpToDate>false</LinksUpToDate>
  <CharactersWithSpaces>7894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2021-03-22T01:29:00Z</dcterms:created>
  <dc:creator>Microsoft Office 用户</dc:creator>
  <cp:lastModifiedBy>Erin__L</cp:lastModifiedBy>
  <cp:lastPrinted>2021-11-02T06:54:00Z</cp:lastPrinted>
  <dcterms:modified xsi:type="dcterms:W3CDTF">2021-11-03T06:09:13Z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366BF00EAC964B738CF64A2431AED633</vt:lpwstr>
  </property>
</Properties>
</file>